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A405E1" w:rsidRPr="00A405E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711BC3" w:rsidRPr="00711BC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36</w:t>
      </w:r>
      <w:r w:rsidR="00865FA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990A57">
        <w:rPr>
          <w:rFonts w:ascii="Tahoma" w:eastAsia="Tahoma" w:hAnsi="Tahoma" w:cs="Tahoma"/>
          <w:b/>
          <w:color w:val="000000"/>
          <w:sz w:val="20"/>
        </w:rPr>
        <w:t>изделий резинотехнических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93EF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793EF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793EFB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793EFB" w:rsidP="00793EF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вед.экономист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ОЗЛиСО), 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va_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2B7637" w:rsidRPr="00773BE6" w:rsidRDefault="002B7637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3283">
              <w:rPr>
                <w:rFonts w:ascii="Tahoma" w:hAnsi="Tahoma" w:cs="Tahoma"/>
                <w:b/>
                <w:sz w:val="20"/>
              </w:rPr>
              <w:t>2</w:t>
            </w:r>
            <w:r w:rsidR="00990A57">
              <w:rPr>
                <w:rFonts w:ascii="Tahoma" w:hAnsi="Tahoma" w:cs="Tahoma"/>
                <w:b/>
                <w:sz w:val="20"/>
              </w:rPr>
              <w:t>2.19.1</w:t>
            </w:r>
          </w:p>
        </w:tc>
      </w:tr>
      <w:tr w:rsidR="002B7637" w:rsidRPr="00E009D4" w:rsidTr="00E20CBA">
        <w:trPr>
          <w:trHeight w:val="200"/>
        </w:trPr>
        <w:tc>
          <w:tcPr>
            <w:tcW w:w="959" w:type="dxa"/>
            <w:vAlign w:val="center"/>
          </w:tcPr>
          <w:p w:rsidR="002B7637" w:rsidRPr="00E009D4" w:rsidRDefault="002B7637" w:rsidP="002B763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B7637" w:rsidRPr="00E009D4" w:rsidRDefault="002B7637" w:rsidP="002B763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2B7637" w:rsidRPr="004A365B" w:rsidRDefault="002B7637" w:rsidP="002B763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33283">
              <w:rPr>
                <w:rFonts w:ascii="Tahoma" w:hAnsi="Tahoma" w:cs="Tahoma"/>
                <w:b/>
                <w:sz w:val="20"/>
              </w:rPr>
              <w:t>2</w:t>
            </w:r>
            <w:r w:rsidR="00990A57">
              <w:rPr>
                <w:rFonts w:ascii="Tahoma" w:hAnsi="Tahoma" w:cs="Tahoma"/>
                <w:b/>
                <w:sz w:val="20"/>
              </w:rPr>
              <w:t>2.19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12FEB" w:rsidP="00990A57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По</w:t>
            </w:r>
            <w:r w:rsidR="008A484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ставка</w:t>
            </w:r>
            <w:r w:rsidR="00990A5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 изделий резинотехнических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11BC3" w:rsidRPr="00711BC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131 220,27</w:t>
            </w:r>
            <w:bookmarkStart w:id="0" w:name="_GoBack"/>
            <w:bookmarkEnd w:id="0"/>
            <w:r w:rsidR="00512FE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из«Критериев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(ов)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(ов)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928" w:rsidRDefault="00DB2928" w:rsidP="001C56F5">
      <w:pPr>
        <w:spacing w:after="0"/>
      </w:pPr>
      <w:r>
        <w:separator/>
      </w:r>
    </w:p>
  </w:endnote>
  <w:endnote w:type="continuationSeparator" w:id="0">
    <w:p w:rsidR="00DB2928" w:rsidRDefault="00DB292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928" w:rsidRDefault="00DB2928" w:rsidP="001C56F5">
      <w:pPr>
        <w:spacing w:after="0"/>
      </w:pPr>
      <w:r>
        <w:separator/>
      </w:r>
    </w:p>
  </w:footnote>
  <w:footnote w:type="continuationSeparator" w:id="0">
    <w:p w:rsidR="00DB2928" w:rsidRDefault="00DB292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928" w:rsidRDefault="00DB292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1BC3">
      <w:rPr>
        <w:noProof/>
      </w:rPr>
      <w:t>14</w:t>
    </w:r>
    <w:r>
      <w:rPr>
        <w:noProof/>
      </w:rPr>
      <w:fldChar w:fldCharType="end"/>
    </w:r>
  </w:p>
  <w:p w:rsidR="00DB2928" w:rsidRDefault="00DB292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2FA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D1A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41D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637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6DB6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3780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FE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1BC3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3EFB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5FA0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4846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0A5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92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5:docId w15:val="{BBCD1774-0766-412A-A68E-07F547F9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AA06B-1A1F-4E5F-8B8A-AA735082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15</Pages>
  <Words>5427</Words>
  <Characters>30934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36289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265</cp:revision>
  <cp:lastPrinted>2019-02-04T06:44:00Z</cp:lastPrinted>
  <dcterms:created xsi:type="dcterms:W3CDTF">2019-02-07T06:22:00Z</dcterms:created>
  <dcterms:modified xsi:type="dcterms:W3CDTF">2023-05-04T14:22:00Z</dcterms:modified>
</cp:coreProperties>
</file>